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A4A59" w14:textId="7540EACB" w:rsidR="00C63D47" w:rsidRPr="005D68A2" w:rsidRDefault="00C63D47" w:rsidP="005D68A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D68A2">
        <w:rPr>
          <w:rStyle w:val="c19"/>
          <w:rFonts w:ascii="Times New Roman" w:hAnsi="Times New Roman" w:cs="Times New Roman"/>
          <w:b/>
          <w:bCs/>
          <w:sz w:val="40"/>
          <w:szCs w:val="40"/>
        </w:rPr>
        <w:t>ПДД во 2 младшей группе</w:t>
      </w:r>
    </w:p>
    <w:p w14:paraId="6C330CA0" w14:textId="77777777" w:rsidR="00C63D47" w:rsidRPr="005D68A2" w:rsidRDefault="00C63D47" w:rsidP="005D68A2">
      <w:pPr>
        <w:pStyle w:val="a3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5D68A2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"Наш друг-светофор".</w:t>
      </w:r>
    </w:p>
    <w:p w14:paraId="115387BE" w14:textId="77777777" w:rsidR="00C63D47" w:rsidRDefault="00C63D47" w:rsidP="005D68A2">
      <w:pPr>
        <w:pStyle w:val="a3"/>
        <w:jc w:val="center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D68A2">
        <w:rPr>
          <w:rStyle w:val="c6"/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Тема:</w:t>
      </w:r>
      <w:r w:rsidRPr="005D68A2">
        <w:rPr>
          <w:rStyle w:val="c0"/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 «Наш друг — светофор»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17861104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9EF7335" w14:textId="35035717" w:rsidR="00C63D47" w:rsidRDefault="005D68A2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C30D775" wp14:editId="50958107">
            <wp:extent cx="7110730" cy="39998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98A01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D726FD6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372D13C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8ADD02B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580FF32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0B104B9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6DE79E7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EBE668E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B56DF2B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8827D64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19C5929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8576636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25A3A2A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FB75F19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DCA7698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2AB914B" w14:textId="095340AD" w:rsidR="00C63D47" w:rsidRDefault="005D68A2" w:rsidP="002F5CE2">
      <w:pPr>
        <w:pStyle w:val="a3"/>
        <w:jc w:val="center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Провели воспитатели: </w:t>
      </w:r>
      <w:proofErr w:type="spellStart"/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Цирулина</w:t>
      </w:r>
      <w:proofErr w:type="spellEnd"/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Ю.В. Исаева Н.А.</w:t>
      </w:r>
    </w:p>
    <w:p w14:paraId="59E4D1C9" w14:textId="3A50FAEA" w:rsidR="005D68A2" w:rsidRDefault="005D68A2" w:rsidP="002F5CE2">
      <w:pPr>
        <w:pStyle w:val="a3"/>
        <w:jc w:val="center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FB6B641" w14:textId="2F7AADE3" w:rsidR="005D68A2" w:rsidRDefault="005D68A2" w:rsidP="002F5CE2">
      <w:pPr>
        <w:pStyle w:val="a3"/>
        <w:jc w:val="center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06DA1E1" w14:textId="055E03CC" w:rsidR="005D68A2" w:rsidRDefault="005D68A2" w:rsidP="002F5CE2">
      <w:pPr>
        <w:pStyle w:val="a3"/>
        <w:jc w:val="center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Сентябрь</w:t>
      </w:r>
    </w:p>
    <w:p w14:paraId="16D71EDC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3D14B59" w14:textId="77777777" w:rsidR="00C63D47" w:rsidRDefault="00C63D47" w:rsidP="00C63D47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B5297A5" w14:textId="65E6FAE5" w:rsidR="00C63D47" w:rsidRDefault="00C63D47" w:rsidP="00C63D47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познакомить детей со светофором; формировать представления о безопасности пешеходов на дороге; закреплять знания об основных цветах: красный, желтый, зеленый.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Задачи: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Образовательная</w:t>
      </w:r>
      <w:proofErr w:type="gramStart"/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Активизировать</w:t>
      </w:r>
      <w:proofErr w:type="gramEnd"/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речь детей, познакомить детей со светофором, его значением в организации безопасного движения на дорогах. Закрепить названия цветов (желтый, зеленый, красный). 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знание сигналов светофора для детей.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внимательно слушать взрослого и друг друга, отвечать на вопросы.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Развивающая: Развивать навыки связной речи, внимание, память, сообразительность.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Воспитывающая: Воспитывать доброжелательность, отзывчивость, необходимость соблюдать правила дорожного движения.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Словарная работа: светофор, зеленый, красный, желтый, пешеход, тротуар.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Оборудование: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коляска</w:t>
      </w:r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игрушка котик, картинка светофор, шаблоны светофора, </w:t>
      </w:r>
    </w:p>
    <w:p w14:paraId="08D1B184" w14:textId="47A2AF24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карандаши </w:t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красный, желтый, зеленый.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Образовательные области:</w:t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 Познавательное развитие», «Речевое развитие»,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«Художественно-эстетическое развитие», «Физическое развитие», «Социально-коммуникативное развитие».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ХОД МЕРОПРИЯТИЯ</w:t>
      </w:r>
    </w:p>
    <w:p w14:paraId="6F93C787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Воспитатель.</w:t>
      </w:r>
    </w:p>
    <w:p w14:paraId="135A7730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C63D47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Загадка.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пешеходам объясняет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дорогу перейти,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сигналы зажигает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Помогает им в пути? (светофор)</w:t>
      </w:r>
    </w:p>
    <w:p w14:paraId="109B2AB5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Молодцы!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Тише, тише!</w:t>
      </w:r>
    </w:p>
    <w:p w14:paraId="2BC2130F" w14:textId="1A8A602C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я слышу!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Кто-то в гости к нам спешит!</w:t>
      </w:r>
    </w:p>
    <w:p w14:paraId="4F61EDDB" w14:textId="6F68ECC9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. К нам сегодня пришел в гости котик.</w:t>
      </w:r>
      <w:r w:rsidR="002F5CE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Но </w:t>
      </w:r>
      <w:proofErr w:type="gramStart"/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почему то</w:t>
      </w:r>
      <w:proofErr w:type="gramEnd"/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он грустный.</w:t>
      </w:r>
      <w:r w:rsidR="002F5CE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 с тобой, котик?</w:t>
      </w:r>
    </w:p>
    <w:p w14:paraId="7AEEC85E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Котик. 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У меня лопнул мяч. Я играл на дороге, и мой мячик попал под</w:t>
      </w:r>
    </w:p>
    <w:p w14:paraId="3589A7E0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машину.</w:t>
      </w:r>
    </w:p>
    <w:p w14:paraId="7CF9FB3D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Воспитатель. 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Ребята, а можно ли играть на дороге, выбегать на неё?</w:t>
      </w:r>
    </w:p>
    <w:p w14:paraId="1D283C36" w14:textId="69EC0047" w:rsidR="00C63D47" w:rsidRDefault="00C63D47" w:rsidP="00C63D4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Дети. 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Нет! </w:t>
      </w:r>
    </w:p>
    <w:p w14:paraId="71409801" w14:textId="77777777" w:rsidR="002F5CE2" w:rsidRDefault="002F5CE2" w:rsidP="002F5CE2">
      <w:pPr>
        <w:pStyle w:val="a3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Воспитатель. </w:t>
      </w:r>
    </w:p>
    <w:p w14:paraId="58A69D92" w14:textId="6F92E3F8" w:rsidR="002F5CE2" w:rsidRPr="00C63D47" w:rsidRDefault="002F5CE2" w:rsidP="002F5CE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По дороге ездят машины и могут задавить человека.</w:t>
      </w:r>
    </w:p>
    <w:p w14:paraId="2B9AB092" w14:textId="56144264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Прежде,</w:t>
      </w:r>
      <w:r w:rsidR="002F5CE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чем выйти на дорогу нужно посмотреть на светофор.</w:t>
      </w:r>
    </w:p>
    <w:p w14:paraId="6874996B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знаете, зачем он нужен?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Вот</w:t>
      </w:r>
      <w:proofErr w:type="gramEnd"/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котик, послушай вместе с ребятами, что такое светофор и для чего он нужен.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читает стихотворение о светофоре: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светофора окошечка три: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переходе на них посмотри.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окошечке красный горит: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«Стой! Не спеши</w:t>
      </w:r>
      <w:proofErr w:type="gramStart"/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»</w:t>
      </w:r>
      <w:proofErr w:type="gramEnd"/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он тебе говорит.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Красный свет – идти опасно,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рискуй собой напрасно.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вдруг желтое вспыхнет окошко,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Подожди, постой немножко.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окошке зелёный горит,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Ясно, что путь пешеходу открыт.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Зелёный свет зажегся вдруг,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Теперь идти мы можем.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Ты, светофор, хороший друг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Шоферам и прохожим</w:t>
      </w:r>
      <w:r w:rsidRPr="00C63D47"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C2E898B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Запомни, котик, и вы, ребята: играть на дороге</w:t>
      </w:r>
    </w:p>
    <w:p w14:paraId="005F7404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опасно для жизни! Ты, котик, еще маленький и совсем не знаешь, как нужно</w:t>
      </w:r>
    </w:p>
    <w:p w14:paraId="68F25ABF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вести себя на дороге. Поможем ему?</w:t>
      </w:r>
    </w:p>
    <w:p w14:paraId="3490526A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ДЕТИ :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Да</w:t>
      </w:r>
      <w:proofErr w:type="gramEnd"/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!</w:t>
      </w:r>
    </w:p>
    <w:p w14:paraId="1FB68C7E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Воспитатель. 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Посмотрите, пожалуйста на иллюстрации. Что вы на них </w:t>
      </w:r>
      <w:proofErr w:type="spellStart"/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видете</w:t>
      </w:r>
      <w:proofErr w:type="spellEnd"/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?</w:t>
      </w:r>
    </w:p>
    <w:p w14:paraId="39388B66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ДЕТИ. 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Машины едут по дороге.</w:t>
      </w:r>
    </w:p>
    <w:p w14:paraId="4948A8C9" w14:textId="616A32B3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Воспитатель. </w:t>
      </w:r>
      <w:proofErr w:type="gramStart"/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Правильно</w:t>
      </w:r>
      <w:r w:rsidR="002F5CE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А знаете ли вы, какие бывают машины?</w:t>
      </w:r>
    </w:p>
    <w:p w14:paraId="038013F8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ДЕТИ. 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Большие и маленькие!</w:t>
      </w:r>
    </w:p>
    <w:p w14:paraId="638AC89D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Воспитатель. 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Правильно! А давайте посмотрим вот на эти </w:t>
      </w:r>
      <w:proofErr w:type="gramStart"/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машины .Что</w:t>
      </w:r>
      <w:proofErr w:type="gramEnd"/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это</w:t>
      </w:r>
    </w:p>
    <w:p w14:paraId="5E3F1FBA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за машины?</w:t>
      </w:r>
    </w:p>
    <w:p w14:paraId="36B1039A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ДЕТИ. 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 грузовая, а эта легковая.</w:t>
      </w:r>
    </w:p>
    <w:p w14:paraId="3FE40D67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Воспитатель. 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Молодцы! Давайте еще раз повторим: это - грузовая машина,</w:t>
      </w:r>
    </w:p>
    <w:p w14:paraId="2AE2F5D2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она возит грузы (песок, дрова, кирпичи); это легковая машина, на ней папа</w:t>
      </w:r>
    </w:p>
    <w:p w14:paraId="5FFD451D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привозит ребёнка в детский </w:t>
      </w:r>
      <w:proofErr w:type="gramStart"/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сад ;</w:t>
      </w:r>
      <w:proofErr w:type="gramEnd"/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это-автобус, он возит людей, в него может</w:t>
      </w:r>
    </w:p>
    <w:p w14:paraId="125162D9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поместиться много народа - все мы с вами!</w:t>
      </w:r>
    </w:p>
    <w:p w14:paraId="5749D53B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Воспитатель. 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А что есть у машины? Из каких частей состоит машина?</w:t>
      </w:r>
    </w:p>
    <w:p w14:paraId="46860D54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ДЕТИ. 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Колеса, руль, кабина, кузов.</w:t>
      </w:r>
    </w:p>
    <w:p w14:paraId="73179995" w14:textId="59E7A9D4" w:rsidR="00C63D47" w:rsidRPr="00BA5E4A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A5E4A">
        <w:rPr>
          <w:rStyle w:val="c9"/>
          <w:rFonts w:ascii="Times New Roman" w:hAnsi="Times New Roman" w:cs="Times New Roman"/>
          <w:color w:val="000000"/>
          <w:sz w:val="28"/>
          <w:szCs w:val="28"/>
        </w:rPr>
        <w:t>Игра "Зажги светофор"</w:t>
      </w:r>
      <w:r w:rsidR="00BA5E4A" w:rsidRPr="00BA5E4A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E4A">
        <w:rPr>
          <w:rStyle w:val="c9"/>
          <w:rFonts w:ascii="Times New Roman" w:hAnsi="Times New Roman" w:cs="Times New Roman"/>
          <w:color w:val="000000"/>
          <w:sz w:val="28"/>
          <w:szCs w:val="28"/>
        </w:rPr>
        <w:t>Для проведения игры потребуется «погасший» макет светофор</w:t>
      </w:r>
      <w:r w:rsidR="00BA5E4A" w:rsidRPr="00BA5E4A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, пешеходная </w:t>
      </w:r>
      <w:proofErr w:type="gramStart"/>
      <w:r w:rsidR="00BA5E4A" w:rsidRPr="00BA5E4A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зебра </w:t>
      </w:r>
      <w:r w:rsidRPr="00BA5E4A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BA5E4A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круги</w:t>
      </w:r>
      <w:r w:rsidR="00BA5E4A" w:rsidRPr="00BA5E4A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A5E4A">
        <w:rPr>
          <w:rStyle w:val="c9"/>
          <w:rFonts w:ascii="Times New Roman" w:hAnsi="Times New Roman" w:cs="Times New Roman"/>
          <w:color w:val="000000"/>
          <w:sz w:val="28"/>
          <w:szCs w:val="28"/>
        </w:rPr>
        <w:t>красного, желтого и зеленого цветов,</w:t>
      </w:r>
      <w:r w:rsidR="00BA5E4A" w:rsidRPr="00BA5E4A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A5E4A">
        <w:rPr>
          <w:rStyle w:val="c9"/>
          <w:rFonts w:ascii="Times New Roman" w:hAnsi="Times New Roman" w:cs="Times New Roman"/>
          <w:color w:val="000000"/>
          <w:sz w:val="28"/>
          <w:szCs w:val="28"/>
        </w:rPr>
        <w:t>детям даются в руки круги. Им</w:t>
      </w:r>
      <w:r w:rsidR="00BA5E4A" w:rsidRPr="00BA5E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E4A">
        <w:rPr>
          <w:rStyle w:val="c9"/>
          <w:rFonts w:ascii="Times New Roman" w:hAnsi="Times New Roman" w:cs="Times New Roman"/>
          <w:color w:val="000000"/>
          <w:sz w:val="28"/>
          <w:szCs w:val="28"/>
        </w:rPr>
        <w:t>надо «зажечь» светофор. Остальные дети проверяют правильность</w:t>
      </w:r>
    </w:p>
    <w:p w14:paraId="6B6BDD7D" w14:textId="77777777" w:rsidR="00C63D47" w:rsidRPr="00BA5E4A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A5E4A">
        <w:rPr>
          <w:rStyle w:val="c9"/>
          <w:rFonts w:ascii="Times New Roman" w:hAnsi="Times New Roman" w:cs="Times New Roman"/>
          <w:color w:val="000000"/>
          <w:sz w:val="28"/>
          <w:szCs w:val="28"/>
        </w:rPr>
        <w:t>выполнения задания, при необходимости исправляют.</w:t>
      </w:r>
    </w:p>
    <w:p w14:paraId="241D0810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Молодцы</w:t>
      </w:r>
      <w:proofErr w:type="spellEnd"/>
      <w:proofErr w:type="gramEnd"/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. Правильно зажгли наши светофоры.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А теперь давайте повторим правила перехода улицы.</w:t>
      </w:r>
    </w:p>
    <w:p w14:paraId="6FD1FBFB" w14:textId="276B1AEF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Физкультминутка«</w:t>
      </w:r>
      <w:proofErr w:type="gramEnd"/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Светофор</w:t>
      </w:r>
      <w:proofErr w:type="spellEnd"/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».</w:t>
      </w:r>
      <w:r w:rsidRPr="00C63D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А мы с вами поиграем. Выйдите все из-за столов и встаньте на коврик. У меня в руках три кружка, это глаза светофора. Если я вам буду показывать красный кружок, вы должны будете присесть, если желтый – встать, если зеленый – шагать.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 Котик. </w:t>
      </w: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Я понял! Надо «зебру» поискать и тогда по ней шагать. «Зебра» -</w:t>
      </w:r>
    </w:p>
    <w:p w14:paraId="65BCCDE2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1"/>
          <w:rFonts w:ascii="Times New Roman" w:hAnsi="Times New Roman" w:cs="Times New Roman"/>
          <w:color w:val="000000"/>
          <w:sz w:val="28"/>
          <w:szCs w:val="28"/>
        </w:rPr>
        <w:t>путь для пешехода, полосатый знак прохода.</w:t>
      </w:r>
    </w:p>
    <w:p w14:paraId="17334121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Котик, говорит нам спасибо за то, что многому его научили. Он спешит к своим друзьям, но теперь будет внимателен на дороге. Давайте </w:t>
      </w:r>
      <w:proofErr w:type="spellStart"/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ёще</w:t>
      </w:r>
      <w:proofErr w:type="spellEnd"/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 скажем, как нужно переходить дорогу: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Только на зелёный свет.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Посмотреть сначала налево, затем направо.</w:t>
      </w:r>
      <w:r w:rsidRPr="00C63D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Идти быстро, но не бежать.</w:t>
      </w:r>
    </w:p>
    <w:p w14:paraId="2456434A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Воспитатель. </w:t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задает детям вопросы на закрепление полученных знаний:</w:t>
      </w:r>
    </w:p>
    <w:p w14:paraId="1C603F7B" w14:textId="77777777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дети можно ли играть на дороге? </w:t>
      </w:r>
      <w:r w:rsidRPr="00C63D47">
        <w:rPr>
          <w:rStyle w:val="c9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(Нет)</w:t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Правильно, молодцы, на дороге мы не можем играть так как это опасно для нашей жизни. А теперь скажите мне, где нужно переходить дорогу? </w:t>
      </w:r>
      <w:r w:rsidRPr="00C63D47">
        <w:rPr>
          <w:rStyle w:val="c9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(По пешеходному переходу)</w:t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Совершенно верно</w:t>
      </w:r>
      <w:proofErr w:type="gramEnd"/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дорогу мы переходим только в специально отведенных местах для пешеходов. Можно ли перебегать дорогу в неположенном месте? </w:t>
      </w:r>
      <w:r w:rsidRPr="00C63D47">
        <w:rPr>
          <w:rStyle w:val="c9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(Нет)</w:t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370241B" w14:textId="1ECFA926" w:rsidR="00C63D47" w:rsidRPr="00C63D47" w:rsidRDefault="00C63D47" w:rsidP="00C63D4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-Молодцы, это опасно для нашей жизни и является нарушением правил дорожного движения. Теперь мы с ребятами уверены, что котик больше не будет нарушать правила дорожного движения и будет грамотным пешеходом,</w:t>
      </w:r>
      <w:r w:rsidR="00BA5E4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63D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мы с ребятами.</w:t>
      </w:r>
    </w:p>
    <w:p w14:paraId="107FA2CE" w14:textId="77777777" w:rsidR="002930EF" w:rsidRPr="00C63D47" w:rsidRDefault="002930EF" w:rsidP="00C63D4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930EF" w:rsidRPr="00C63D47" w:rsidSect="00BA5E4A">
      <w:pgSz w:w="11906" w:h="16838"/>
      <w:pgMar w:top="426" w:right="424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47"/>
    <w:rsid w:val="002930EF"/>
    <w:rsid w:val="002F5CE2"/>
    <w:rsid w:val="005D68A2"/>
    <w:rsid w:val="00BA5E4A"/>
    <w:rsid w:val="00C6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CB7DB"/>
  <w15:chartTrackingRefBased/>
  <w15:docId w15:val="{1CAAD7B0-FD39-435D-815C-8F10CD15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6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63D47"/>
  </w:style>
  <w:style w:type="paragraph" w:customStyle="1" w:styleId="c17">
    <w:name w:val="c17"/>
    <w:basedOn w:val="a"/>
    <w:rsid w:val="00C6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63D47"/>
  </w:style>
  <w:style w:type="paragraph" w:customStyle="1" w:styleId="c2">
    <w:name w:val="c2"/>
    <w:basedOn w:val="a"/>
    <w:rsid w:val="00C6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3D47"/>
  </w:style>
  <w:style w:type="character" w:customStyle="1" w:styleId="c0">
    <w:name w:val="c0"/>
    <w:basedOn w:val="a0"/>
    <w:rsid w:val="00C63D47"/>
  </w:style>
  <w:style w:type="character" w:customStyle="1" w:styleId="c1">
    <w:name w:val="c1"/>
    <w:basedOn w:val="a0"/>
    <w:rsid w:val="00C63D47"/>
  </w:style>
  <w:style w:type="character" w:customStyle="1" w:styleId="c11">
    <w:name w:val="c11"/>
    <w:basedOn w:val="a0"/>
    <w:rsid w:val="00C63D47"/>
  </w:style>
  <w:style w:type="character" w:customStyle="1" w:styleId="c15">
    <w:name w:val="c15"/>
    <w:basedOn w:val="a0"/>
    <w:rsid w:val="00C63D47"/>
  </w:style>
  <w:style w:type="character" w:customStyle="1" w:styleId="c4">
    <w:name w:val="c4"/>
    <w:basedOn w:val="a0"/>
    <w:rsid w:val="00C63D47"/>
  </w:style>
  <w:style w:type="character" w:customStyle="1" w:styleId="c9">
    <w:name w:val="c9"/>
    <w:basedOn w:val="a0"/>
    <w:rsid w:val="00C63D47"/>
  </w:style>
  <w:style w:type="paragraph" w:customStyle="1" w:styleId="c10">
    <w:name w:val="c10"/>
    <w:basedOn w:val="a"/>
    <w:rsid w:val="00C6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63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34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2022-09-04T14:00:00Z</dcterms:created>
  <dcterms:modified xsi:type="dcterms:W3CDTF">2022-09-04T15:11:00Z</dcterms:modified>
</cp:coreProperties>
</file>